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94" w:rsidRPr="00473894" w:rsidRDefault="00473894" w:rsidP="0047389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894">
        <w:rPr>
          <w:rFonts w:ascii="Times New Roman" w:hAnsi="Times New Roman" w:cs="Times New Roman"/>
          <w:b/>
          <w:sz w:val="28"/>
          <w:szCs w:val="28"/>
        </w:rPr>
        <w:t>Как приучить ребёнка к труду: советы педагога-психолога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 xml:space="preserve">Все родители хотят, чтобы дети выросли трудолюбивыми и ответственными людьми. Но, к сожалению, не все ребята стремятся помогать своим мамам по дому, некоторые откровенно ленятся, бывает, дело даже доходит до слёз. Своим опытом по воспитанию трудолюбивых детей поделилась педагог-психолог, мама троих детей Елена </w:t>
      </w:r>
      <w:proofErr w:type="spellStart"/>
      <w:r w:rsidRPr="00473894">
        <w:rPr>
          <w:rFonts w:ascii="Times New Roman" w:hAnsi="Times New Roman" w:cs="Times New Roman"/>
        </w:rPr>
        <w:t>Дейнего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473894">
        <w:rPr>
          <w:rFonts w:ascii="Times New Roman" w:hAnsi="Times New Roman" w:cs="Times New Roman"/>
        </w:rPr>
        <w:t>педагог-психолог, мама троих детей, ведущая группы поддержки для мам «Точка опоры», основатель психологического центра «Запасной рай»</w:t>
      </w:r>
      <w:r>
        <w:rPr>
          <w:rFonts w:ascii="Times New Roman" w:hAnsi="Times New Roman" w:cs="Times New Roman"/>
        </w:rPr>
        <w:t>)</w:t>
      </w:r>
    </w:p>
    <w:p w:rsid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>Воспитание ребёнка включает в себя</w:t>
      </w:r>
      <w:r>
        <w:rPr>
          <w:rFonts w:ascii="Times New Roman" w:hAnsi="Times New Roman" w:cs="Times New Roman"/>
        </w:rPr>
        <w:t>,</w:t>
      </w:r>
      <w:r w:rsidRPr="00473894">
        <w:rPr>
          <w:rFonts w:ascii="Times New Roman" w:hAnsi="Times New Roman" w:cs="Times New Roman"/>
        </w:rPr>
        <w:t xml:space="preserve"> в том числе</w:t>
      </w:r>
      <w:r>
        <w:rPr>
          <w:rFonts w:ascii="Times New Roman" w:hAnsi="Times New Roman" w:cs="Times New Roman"/>
        </w:rPr>
        <w:t>,</w:t>
      </w:r>
      <w:r w:rsidRPr="00473894">
        <w:rPr>
          <w:rFonts w:ascii="Times New Roman" w:hAnsi="Times New Roman" w:cs="Times New Roman"/>
        </w:rPr>
        <w:t xml:space="preserve"> развитие ответственности и трудолюбия. Это, кстати, отражено даже в педагогических методиках. Например, если вы ходите с ребёнком на занятия </w:t>
      </w:r>
      <w:proofErr w:type="spellStart"/>
      <w:r w:rsidRPr="00473894">
        <w:rPr>
          <w:rFonts w:ascii="Times New Roman" w:hAnsi="Times New Roman" w:cs="Times New Roman"/>
        </w:rPr>
        <w:t>Монтессори</w:t>
      </w:r>
      <w:proofErr w:type="spellEnd"/>
      <w:r w:rsidRPr="00473894">
        <w:rPr>
          <w:rFonts w:ascii="Times New Roman" w:hAnsi="Times New Roman" w:cs="Times New Roman"/>
        </w:rPr>
        <w:t>, то наверняка обратили внимание, что в конце занятия все ребята убирают за собой. По </w:t>
      </w:r>
      <w:proofErr w:type="spellStart"/>
      <w:r w:rsidRPr="00473894">
        <w:rPr>
          <w:rFonts w:ascii="Times New Roman" w:hAnsi="Times New Roman" w:cs="Times New Roman"/>
        </w:rPr>
        <w:t>Вальдорфской</w:t>
      </w:r>
      <w:proofErr w:type="spellEnd"/>
      <w:r w:rsidRPr="00473894">
        <w:rPr>
          <w:rFonts w:ascii="Times New Roman" w:hAnsi="Times New Roman" w:cs="Times New Roman"/>
        </w:rPr>
        <w:t xml:space="preserve"> системе воспитатель сам трудится в процессе обучения, и через это тоже происходит приучение к труду.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94">
        <w:rPr>
          <w:rFonts w:ascii="Times New Roman" w:hAnsi="Times New Roman" w:cs="Times New Roman"/>
          <w:b/>
          <w:sz w:val="28"/>
          <w:szCs w:val="28"/>
        </w:rPr>
        <w:t>Главное — системность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 xml:space="preserve">Самый главный секрет в воспитании трудолюбивого ребёнка заключается в постепенном приобщении к домашней работе. Важно, чтобы он начал получать радость от выполнения какого-то одного дела. В раннем возрасте можно начать с чего-то очень простого, но значимого. Выполнение дела должно не только приносить положительные эмоции, а ещё и давать понимание того, что малыш делает полезный вклад в семейный быт. Тогда он быстро почувствует себя нужным и осознает свою важность в жизни семьи. Так, выстраивая процесс приобщения к труду поэтапно, родители могут помочь ребёнку стать </w:t>
      </w:r>
      <w:proofErr w:type="spellStart"/>
      <w:r w:rsidRPr="00473894">
        <w:rPr>
          <w:rFonts w:ascii="Times New Roman" w:hAnsi="Times New Roman" w:cs="Times New Roman"/>
        </w:rPr>
        <w:t>самодостаточным</w:t>
      </w:r>
      <w:proofErr w:type="spellEnd"/>
      <w:r w:rsidRPr="00473894">
        <w:rPr>
          <w:rFonts w:ascii="Times New Roman" w:hAnsi="Times New Roman" w:cs="Times New Roman"/>
        </w:rPr>
        <w:t>.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>Часто родители используют какую-нибудь награду в качестве дополнительной стимуляции за труд. Если без вознаграждения малыш помогать вам не хочет, то стоит задуматься, почему так происходит. Может быть, у него перед глазами нет хорошего примера, которому можно подражать? Или в семье все задачи уже распределены, и малыш просто никуда не вписывается?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>Учтите, что наградой или поощрением ребёнка за выполненный труд может быть не обязательно что-то материальное. Иногда достаточно признания родителей: «Ты — мой помощник», «Моя хозяюшка». К тому же наградой может стать приятный семейный вечер после совместного дела.</w:t>
      </w:r>
    </w:p>
    <w:p w:rsid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>Не все работы по дому можно доверить маленькому ребёнку, поэтому домашние обязанности лучше распределить по возрастам. Эта подборка основана на моём родительском опыте.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94">
        <w:rPr>
          <w:rFonts w:ascii="Times New Roman" w:hAnsi="Times New Roman" w:cs="Times New Roman"/>
          <w:b/>
          <w:sz w:val="28"/>
          <w:szCs w:val="28"/>
        </w:rPr>
        <w:t>С 1 года до 3 лет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>Малыша от года можно хвалить за то, что он возвращает вещи на свои места, это может превратиться в очень весёлую игру. Ещё ребёнок может вытирать запачканный стол своей тряпочкой. У него может быть маленькая щёточка и совочек, чтобы подметать. Не стоит сразу рассчитывать на хороший результат работы, пока для него это просто развлечение.</w:t>
      </w:r>
    </w:p>
    <w:p w:rsid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>Ближе к трём годам ребёнок может уже собирать свои игрушки в коробку, книжки и журналы класть на полку. На кухне он способен помочь отнести салфетки и тарелки на стол. Ещё малышу можно доверить положить крупу или банки с консервами из сумки с продуктами в нужное место.</w:t>
      </w:r>
    </w:p>
    <w:p w:rsid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894">
        <w:rPr>
          <w:rFonts w:ascii="Times New Roman" w:hAnsi="Times New Roman" w:cs="Times New Roman"/>
          <w:b/>
          <w:sz w:val="24"/>
          <w:szCs w:val="24"/>
        </w:rPr>
        <w:lastRenderedPageBreak/>
        <w:t>4 года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 xml:space="preserve">В этом возрасте ребёнка можно не только привлекать к разбору сумок с продуктами, но и брать его с собой в магазин. Там ему можно доверить выбирать крупы, макароны, овощи. По расписанию и под наблюдением родителей малыш может кормить домашних животных. Ещё в доме ему лучше всего выделить какое-нибудь конкретное место для уборки, например, в прихожей. В 4 года он способен </w:t>
      </w:r>
      <w:proofErr w:type="gramStart"/>
      <w:r w:rsidRPr="00473894">
        <w:rPr>
          <w:rFonts w:ascii="Times New Roman" w:hAnsi="Times New Roman" w:cs="Times New Roman"/>
        </w:rPr>
        <w:t>помогать родителям застилать</w:t>
      </w:r>
      <w:proofErr w:type="gramEnd"/>
      <w:r w:rsidRPr="00473894">
        <w:rPr>
          <w:rFonts w:ascii="Times New Roman" w:hAnsi="Times New Roman" w:cs="Times New Roman"/>
        </w:rPr>
        <w:t xml:space="preserve"> постель, развешивать после стирки носочки, платочки и складывать небольшие сухие вещи. На кухне его можно приобщить к готовке сухих завтраков на всю семью, например, хлопьев. Специальным ножом он может намазывать масло на хлеб, накладывать еду в тарелки и помогать раскладывать украшения на десерты.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894">
        <w:rPr>
          <w:rFonts w:ascii="Times New Roman" w:hAnsi="Times New Roman" w:cs="Times New Roman"/>
          <w:b/>
          <w:sz w:val="24"/>
          <w:szCs w:val="24"/>
        </w:rPr>
        <w:t>5 лет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>В 5 лет с разрешения мамы ребенок может приготовить какие-то ингредиенты для блюда, например, измельчить сыр на тёрке, а без присмотра родителей он может кормить животных и убирать за ними. Также его можно попросить наводить порядок в своей комнате, самостоятельно одеваться и класть свою одежду на место, сортировать белье для стирки, помогать выносить мусор, мыть машину. А ещё в пять лет он сам уже вправе решать, куда потратить часть своих накопленных денег. Если есть какие-то ограничения, то он должен о них знать.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473894">
        <w:rPr>
          <w:rFonts w:ascii="Times New Roman" w:hAnsi="Times New Roman" w:cs="Times New Roman"/>
          <w:b/>
        </w:rPr>
        <w:t>6 лет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 xml:space="preserve">В 6 лет ребёнок может пылесосить, поливать растения, чистить овощи, варить яйца, вместе с мамой готовить кашу, собирать для себя перекус на занятия или в длительную прогулку. Он может начать вместе с родителями выгуливать домашних животных. Если семья живёт за городом, то зимой ребёнку можно доверить убирать своей маленькой лопаткой снег, а осенью и весной — листья. Детям такое занятие очень нравится. В этом возрасте детям можно поручить </w:t>
      </w:r>
      <w:proofErr w:type="gramStart"/>
      <w:r w:rsidRPr="00473894">
        <w:rPr>
          <w:rFonts w:ascii="Times New Roman" w:hAnsi="Times New Roman" w:cs="Times New Roman"/>
        </w:rPr>
        <w:t>самостоятельно</w:t>
      </w:r>
      <w:proofErr w:type="gramEnd"/>
      <w:r w:rsidRPr="00473894">
        <w:rPr>
          <w:rFonts w:ascii="Times New Roman" w:hAnsi="Times New Roman" w:cs="Times New Roman"/>
        </w:rPr>
        <w:t xml:space="preserve"> сервировать стол, а если такой привычки в семье нет, то им можно доверить наведение порядка на полочках в ванной. Главное, чтобы это было системным занятием.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894">
        <w:rPr>
          <w:rFonts w:ascii="Times New Roman" w:hAnsi="Times New Roman" w:cs="Times New Roman"/>
          <w:b/>
          <w:sz w:val="24"/>
          <w:szCs w:val="24"/>
        </w:rPr>
        <w:t>7 лет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 xml:space="preserve">В 7 лет уже появляется ответственность за собственное имущество. Например, разрешите ребёнку ухаживать своим за велосипедом: следить за его сохранностью, разбирать, смазывать. Ему можно позволить не только кормить и выгуливать животное, но и мыть его, дрессировать. Семилетний ребёнок способен </w:t>
      </w:r>
      <w:proofErr w:type="gramStart"/>
      <w:r w:rsidRPr="00473894">
        <w:rPr>
          <w:rFonts w:ascii="Times New Roman" w:hAnsi="Times New Roman" w:cs="Times New Roman"/>
        </w:rPr>
        <w:t>помогать маме нести</w:t>
      </w:r>
      <w:proofErr w:type="gramEnd"/>
      <w:r w:rsidRPr="00473894">
        <w:rPr>
          <w:rFonts w:ascii="Times New Roman" w:hAnsi="Times New Roman" w:cs="Times New Roman"/>
        </w:rPr>
        <w:t xml:space="preserve"> из магазина какие-нибудь нетяжёлые продукты, а ещё пользоваться утюгом, вставать по будильнику и самостоятельно передавать деньги в школу.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894">
        <w:rPr>
          <w:rFonts w:ascii="Times New Roman" w:hAnsi="Times New Roman" w:cs="Times New Roman"/>
          <w:b/>
          <w:sz w:val="24"/>
          <w:szCs w:val="24"/>
        </w:rPr>
        <w:t>8 лет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>Восьмилетний школьник уже может продумывать дизайн своей комнаты, переставлять мебель так, как ему нравится. Вместе с родителями в магазинах он имеет право выбирать для себя одежду и обувь. Без напоминания он должен относить в стирку грязную одежду, наводить порядок в своих шкафах, помогать другим в каком-то деле, например, в полировке мебели. Девочки в этом возрасте могут учиться пришивать пуговицы, зашивать свои колготки, помогать маме в приготовлении пирога.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lastRenderedPageBreak/>
        <w:t>Если дети с раннего возраста не были приучены к труду, то вы непременно столкнётесь с сопротивлением, которое нужно пережить. Важно выделить время для разговора с детьми. В беседе перечислите все возможные дела, предоставьте ребятам возможность выбрать то, что им хочется. Необходимо определиться, с какой периодичностью дети будут выполнять работу, и вы должны приготовиться напоминать о ней время от времени.</w:t>
      </w:r>
    </w:p>
    <w:p w:rsid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>Говорите своим детям, что любая работа — это счастье, потому что она даёт людям удовольствие и результат. Если они смогут испытать этот опыт, то захотят повторять его снова и снова, становясь трудолюбивыми и энергичными.</w:t>
      </w:r>
    </w:p>
    <w:p w:rsidR="00473894" w:rsidRPr="00473894" w:rsidRDefault="00473894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73894" w:rsidRPr="00473894" w:rsidRDefault="00473894" w:rsidP="00473894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473894">
        <w:rPr>
          <w:rFonts w:ascii="Times New Roman" w:hAnsi="Times New Roman" w:cs="Times New Roman"/>
        </w:rPr>
        <w:t>Текст: Анастасия Куратова</w:t>
      </w:r>
    </w:p>
    <w:p w:rsidR="008B6C4E" w:rsidRPr="00473894" w:rsidRDefault="008B6C4E" w:rsidP="00473894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8B6C4E" w:rsidRPr="0047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894"/>
    <w:rsid w:val="00473894"/>
    <w:rsid w:val="008B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73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738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738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738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608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96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20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33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1133">
                                  <w:marLeft w:val="240"/>
                                  <w:marRight w:val="24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62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14091">
                                      <w:marLeft w:val="0"/>
                                      <w:marRight w:val="0"/>
                                      <w:marTop w:val="24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168748">
                              <w:blockQuote w:val="1"/>
                              <w:marLeft w:val="0"/>
                              <w:marRight w:val="150"/>
                              <w:marTop w:val="360"/>
                              <w:marBottom w:val="75"/>
                              <w:divBdr>
                                <w:top w:val="none" w:sz="0" w:space="0" w:color="auto"/>
                                <w:left w:val="single" w:sz="48" w:space="8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129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006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13579">
                              <w:blockQuote w:val="1"/>
                              <w:marLeft w:val="0"/>
                              <w:marRight w:val="150"/>
                              <w:marTop w:val="360"/>
                              <w:marBottom w:val="75"/>
                              <w:divBdr>
                                <w:top w:val="none" w:sz="0" w:space="0" w:color="auto"/>
                                <w:left w:val="single" w:sz="48" w:space="8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955</Words>
  <Characters>5446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3</cp:revision>
  <dcterms:created xsi:type="dcterms:W3CDTF">2019-06-20T18:07:00Z</dcterms:created>
  <dcterms:modified xsi:type="dcterms:W3CDTF">2019-06-20T18:12:00Z</dcterms:modified>
</cp:coreProperties>
</file>