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B39" w:rsidRPr="00A45B39" w:rsidRDefault="00A45B39" w:rsidP="00A45B3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B39">
        <w:rPr>
          <w:rFonts w:ascii="Times New Roman" w:eastAsia="Times New Roman" w:hAnsi="Times New Roman" w:cs="Times New Roman"/>
          <w:sz w:val="32"/>
          <w:szCs w:val="32"/>
          <w:lang w:eastAsia="ru-RU"/>
        </w:rPr>
        <w:t>Министерство образования и науки Российской Федерации</w:t>
      </w:r>
    </w:p>
    <w:p w:rsidR="00A45B39" w:rsidRPr="00A45B39" w:rsidRDefault="00A45B39" w:rsidP="00A45B3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5B39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Бирский</w:t>
      </w:r>
      <w:proofErr w:type="spellEnd"/>
      <w:r w:rsidRPr="00A45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</w:t>
      </w:r>
    </w:p>
    <w:p w:rsidR="00A45B39" w:rsidRPr="00A45B39" w:rsidRDefault="00A45B39" w:rsidP="00A45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бюджетного образовательного учреждения </w:t>
      </w:r>
    </w:p>
    <w:p w:rsidR="00A45B39" w:rsidRPr="00A45B39" w:rsidRDefault="00A45B39" w:rsidP="00A45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профессионального образования</w:t>
      </w:r>
    </w:p>
    <w:p w:rsidR="00A45B39" w:rsidRPr="00A45B39" w:rsidRDefault="00A45B39" w:rsidP="00A45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39">
        <w:rPr>
          <w:rFonts w:ascii="Times New Roman" w:eastAsia="Times New Roman" w:hAnsi="Times New Roman" w:cs="Times New Roman"/>
          <w:sz w:val="28"/>
          <w:szCs w:val="28"/>
          <w:lang w:eastAsia="ru-RU"/>
        </w:rPr>
        <w:t>«Башкирский государственный университет»</w:t>
      </w:r>
    </w:p>
    <w:p w:rsidR="00A45B39" w:rsidRPr="00A45B39" w:rsidRDefault="00A45B39" w:rsidP="00A45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B39" w:rsidRPr="00A45B39" w:rsidRDefault="00A45B39" w:rsidP="00A45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B39" w:rsidRDefault="00A45B39" w:rsidP="00A45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B39" w:rsidRDefault="00A45B39" w:rsidP="00A45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B39" w:rsidRDefault="00A45B39" w:rsidP="00A45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B39" w:rsidRDefault="00A45B39" w:rsidP="00A45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B39" w:rsidRDefault="00A45B39" w:rsidP="00A45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B39" w:rsidRDefault="00A45B39" w:rsidP="00A45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B39" w:rsidRDefault="00A45B39" w:rsidP="00A45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B39" w:rsidRPr="00A45B39" w:rsidRDefault="00A45B39" w:rsidP="00A45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B39" w:rsidRPr="00A45B39" w:rsidRDefault="00A45B39" w:rsidP="00A45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B39" w:rsidRDefault="00A45B39" w:rsidP="00A45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45B39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45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повышения квалификации </w:t>
      </w:r>
    </w:p>
    <w:p w:rsidR="00A45B39" w:rsidRDefault="00A45B39" w:rsidP="00A45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B39" w:rsidRPr="00A45B39" w:rsidRDefault="00A45B39" w:rsidP="00A45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39">
        <w:rPr>
          <w:rFonts w:ascii="Times New Roman" w:eastAsia="Times New Roman" w:hAnsi="Times New Roman" w:cs="Times New Roman"/>
          <w:sz w:val="28"/>
          <w:szCs w:val="28"/>
          <w:lang w:eastAsia="ru-RU"/>
        </w:rPr>
        <w:t>"Теоретические и методические особенности преподавания математики при реализации ФГОС нового поколения"</w:t>
      </w:r>
    </w:p>
    <w:p w:rsidR="00A45B39" w:rsidRPr="00A45B39" w:rsidRDefault="00A45B39" w:rsidP="00A45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5B39" w:rsidRPr="00A45B39" w:rsidRDefault="00A45B39" w:rsidP="00A45B39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Талипова Эльвира Рашидовна</w:t>
      </w:r>
    </w:p>
    <w:p w:rsidR="00A45B39" w:rsidRPr="00A45B39" w:rsidRDefault="00A45B39" w:rsidP="00A45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5B39" w:rsidRPr="00A45B39" w:rsidRDefault="00A45B39" w:rsidP="00A45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5B39" w:rsidRPr="00A45B39" w:rsidRDefault="00A45B39" w:rsidP="00A45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Проектная</w:t>
      </w:r>
      <w:r w:rsidRPr="00A45B3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работа </w:t>
      </w:r>
    </w:p>
    <w:p w:rsidR="00A45B39" w:rsidRPr="00A45B39" w:rsidRDefault="00A45B39" w:rsidP="00A45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Деление рациональных чисел</w:t>
      </w:r>
    </w:p>
    <w:p w:rsidR="00A45B39" w:rsidRPr="00A45B39" w:rsidRDefault="00A45B39" w:rsidP="00A45B39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A45B39" w:rsidRPr="00A45B39" w:rsidRDefault="00A45B39" w:rsidP="00A45B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5B39" w:rsidRPr="00A45B39" w:rsidRDefault="00A45B39" w:rsidP="00A45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5B39" w:rsidRDefault="00A45B39" w:rsidP="00A45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5B39" w:rsidRDefault="00A45B39" w:rsidP="00A45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5B39" w:rsidRDefault="00A45B39" w:rsidP="00A45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5B39" w:rsidRDefault="00A45B39" w:rsidP="00A45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5B39" w:rsidRDefault="00A45B39" w:rsidP="00A45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5B39" w:rsidRDefault="00A45B39" w:rsidP="00A45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5B39" w:rsidRDefault="00A45B39" w:rsidP="00A45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5B39" w:rsidRDefault="00A45B39" w:rsidP="00A45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5B39" w:rsidRDefault="00A45B39" w:rsidP="00A45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5B39" w:rsidRDefault="00A45B39" w:rsidP="00A45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5B39" w:rsidRDefault="00A45B39" w:rsidP="00A45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5B39" w:rsidRDefault="00A45B39" w:rsidP="00A4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B39" w:rsidRDefault="00A45B39" w:rsidP="00A4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B39" w:rsidRDefault="00A45B39" w:rsidP="00A4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B39" w:rsidRDefault="00A45B39" w:rsidP="00A4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B39" w:rsidRDefault="00A45B39" w:rsidP="00A4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B39" w:rsidRPr="00A45B39" w:rsidRDefault="00A45B39" w:rsidP="00A4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B39" w:rsidRPr="00A45B39" w:rsidRDefault="00A45B39" w:rsidP="00A4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B39" w:rsidRPr="00A45B39" w:rsidRDefault="00A45B39" w:rsidP="00A45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39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Бирск 2014</w:t>
      </w:r>
    </w:p>
    <w:p w:rsidR="00A45B39" w:rsidRDefault="00A45B39" w:rsidP="0095216B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712C7A" w:rsidRPr="00411218" w:rsidRDefault="00A45B39" w:rsidP="0095216B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411218" w:rsidRPr="00411218">
        <w:rPr>
          <w:rFonts w:ascii="Times New Roman" w:hAnsi="Times New Roman" w:cs="Times New Roman"/>
          <w:sz w:val="28"/>
          <w:szCs w:val="28"/>
        </w:rPr>
        <w:t>онспект урока по математике</w:t>
      </w:r>
    </w:p>
    <w:p w:rsidR="000B7374" w:rsidRDefault="00411218" w:rsidP="0095216B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411218">
        <w:rPr>
          <w:rFonts w:ascii="Times New Roman" w:hAnsi="Times New Roman" w:cs="Times New Roman"/>
          <w:sz w:val="28"/>
          <w:szCs w:val="28"/>
        </w:rPr>
        <w:t>у</w:t>
      </w:r>
      <w:r w:rsidR="000B7374" w:rsidRPr="00411218">
        <w:rPr>
          <w:rFonts w:ascii="Times New Roman" w:hAnsi="Times New Roman" w:cs="Times New Roman"/>
          <w:sz w:val="28"/>
          <w:szCs w:val="28"/>
        </w:rPr>
        <w:t xml:space="preserve">чебник </w:t>
      </w:r>
      <w:r w:rsidR="009D35B9">
        <w:rPr>
          <w:rFonts w:ascii="Times New Roman" w:hAnsi="Times New Roman" w:cs="Times New Roman"/>
          <w:sz w:val="28"/>
          <w:szCs w:val="28"/>
        </w:rPr>
        <w:t xml:space="preserve">«Математика. </w:t>
      </w:r>
      <w:r w:rsidR="00A45B39">
        <w:rPr>
          <w:rFonts w:ascii="Times New Roman" w:hAnsi="Times New Roman" w:cs="Times New Roman"/>
          <w:sz w:val="28"/>
          <w:szCs w:val="28"/>
        </w:rPr>
        <w:t>6</w:t>
      </w:r>
      <w:r w:rsidRPr="00411218">
        <w:rPr>
          <w:rFonts w:ascii="Times New Roman" w:hAnsi="Times New Roman" w:cs="Times New Roman"/>
          <w:sz w:val="28"/>
          <w:szCs w:val="28"/>
        </w:rPr>
        <w:t xml:space="preserve"> кл</w:t>
      </w:r>
      <w:r w:rsidR="004956F0">
        <w:rPr>
          <w:rFonts w:ascii="Times New Roman" w:hAnsi="Times New Roman" w:cs="Times New Roman"/>
          <w:sz w:val="28"/>
          <w:szCs w:val="28"/>
        </w:rPr>
        <w:t xml:space="preserve">асс. Часть </w:t>
      </w:r>
      <w:r w:rsidR="003A18A8">
        <w:rPr>
          <w:rFonts w:ascii="Times New Roman" w:hAnsi="Times New Roman" w:cs="Times New Roman"/>
          <w:sz w:val="28"/>
          <w:szCs w:val="28"/>
        </w:rPr>
        <w:t>2</w:t>
      </w:r>
      <w:r w:rsidR="0095216B">
        <w:rPr>
          <w:rFonts w:ascii="Times New Roman" w:hAnsi="Times New Roman" w:cs="Times New Roman"/>
          <w:sz w:val="28"/>
          <w:szCs w:val="28"/>
        </w:rPr>
        <w:t>. – М.: «</w:t>
      </w:r>
      <w:proofErr w:type="spellStart"/>
      <w:r w:rsidR="003A18A8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="0095216B">
        <w:rPr>
          <w:rFonts w:ascii="Times New Roman" w:hAnsi="Times New Roman" w:cs="Times New Roman"/>
          <w:sz w:val="28"/>
          <w:szCs w:val="28"/>
        </w:rPr>
        <w:t>»,</w:t>
      </w:r>
      <w:r w:rsidR="003A18A8">
        <w:rPr>
          <w:rFonts w:ascii="Times New Roman" w:hAnsi="Times New Roman" w:cs="Times New Roman"/>
          <w:sz w:val="28"/>
          <w:szCs w:val="28"/>
        </w:rPr>
        <w:t xml:space="preserve"> «С-инфо», 1999</w:t>
      </w:r>
      <w:r w:rsidR="0095216B">
        <w:rPr>
          <w:rFonts w:ascii="Times New Roman" w:hAnsi="Times New Roman" w:cs="Times New Roman"/>
          <w:sz w:val="28"/>
          <w:szCs w:val="28"/>
        </w:rPr>
        <w:t>.</w:t>
      </w:r>
      <w:r w:rsidRPr="00411218">
        <w:rPr>
          <w:rFonts w:ascii="Times New Roman" w:hAnsi="Times New Roman" w:cs="Times New Roman"/>
          <w:sz w:val="28"/>
          <w:szCs w:val="28"/>
        </w:rPr>
        <w:t>»</w:t>
      </w:r>
    </w:p>
    <w:p w:rsidR="008423EE" w:rsidRPr="00411218" w:rsidRDefault="008423EE" w:rsidP="0095216B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Г.В.Дорофеев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Л.Г.Петерсон</w:t>
      </w:r>
      <w:proofErr w:type="spellEnd"/>
    </w:p>
    <w:p w:rsidR="00411218" w:rsidRPr="00411218" w:rsidRDefault="004956F0" w:rsidP="0095216B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A18A8">
        <w:rPr>
          <w:rFonts w:ascii="Times New Roman" w:hAnsi="Times New Roman" w:cs="Times New Roman"/>
          <w:sz w:val="28"/>
          <w:szCs w:val="28"/>
        </w:rPr>
        <w:t>3, §2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C4D80">
        <w:rPr>
          <w:rFonts w:ascii="Times New Roman" w:hAnsi="Times New Roman" w:cs="Times New Roman"/>
          <w:sz w:val="28"/>
          <w:szCs w:val="28"/>
        </w:rPr>
        <w:t>п.</w:t>
      </w:r>
      <w:r w:rsidR="003A18A8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411218" w:rsidRPr="00411218">
        <w:rPr>
          <w:rFonts w:ascii="Times New Roman" w:hAnsi="Times New Roman" w:cs="Times New Roman"/>
          <w:sz w:val="28"/>
          <w:szCs w:val="28"/>
        </w:rPr>
        <w:t xml:space="preserve"> «</w:t>
      </w:r>
      <w:r w:rsidR="00A45B39">
        <w:rPr>
          <w:rFonts w:ascii="Times New Roman" w:hAnsi="Times New Roman" w:cs="Times New Roman"/>
          <w:sz w:val="28"/>
          <w:szCs w:val="28"/>
        </w:rPr>
        <w:t>Деление рациональных чисел</w:t>
      </w:r>
      <w:r w:rsidR="00411218" w:rsidRPr="00411218">
        <w:rPr>
          <w:rFonts w:ascii="Times New Roman" w:hAnsi="Times New Roman" w:cs="Times New Roman"/>
          <w:sz w:val="28"/>
          <w:szCs w:val="28"/>
        </w:rPr>
        <w:t>»</w:t>
      </w:r>
    </w:p>
    <w:p w:rsidR="00A45B39" w:rsidRDefault="00A45B39" w:rsidP="004112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374" w:rsidRPr="00411218" w:rsidRDefault="00411218" w:rsidP="004112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218">
        <w:rPr>
          <w:rFonts w:ascii="Times New Roman" w:hAnsi="Times New Roman" w:cs="Times New Roman"/>
          <w:b/>
          <w:sz w:val="28"/>
          <w:szCs w:val="28"/>
        </w:rPr>
        <w:t>Тема</w:t>
      </w:r>
      <w:r w:rsidR="000B7374" w:rsidRPr="004112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1218">
        <w:rPr>
          <w:rFonts w:ascii="Times New Roman" w:hAnsi="Times New Roman" w:cs="Times New Roman"/>
          <w:b/>
          <w:sz w:val="28"/>
          <w:szCs w:val="28"/>
        </w:rPr>
        <w:t>«</w:t>
      </w:r>
      <w:r w:rsidR="00A45B39">
        <w:rPr>
          <w:rFonts w:ascii="Times New Roman" w:hAnsi="Times New Roman" w:cs="Times New Roman"/>
          <w:b/>
          <w:sz w:val="28"/>
          <w:szCs w:val="28"/>
        </w:rPr>
        <w:t>Деление рациональных чисел</w:t>
      </w:r>
      <w:r w:rsidRPr="00411218">
        <w:rPr>
          <w:rFonts w:ascii="Times New Roman" w:hAnsi="Times New Roman" w:cs="Times New Roman"/>
          <w:b/>
          <w:sz w:val="28"/>
          <w:szCs w:val="28"/>
        </w:rPr>
        <w:t>»</w:t>
      </w:r>
    </w:p>
    <w:p w:rsidR="00411218" w:rsidRPr="00411218" w:rsidRDefault="00411218" w:rsidP="00411218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11218">
        <w:rPr>
          <w:rFonts w:ascii="Times New Roman" w:hAnsi="Times New Roman" w:cs="Times New Roman"/>
          <w:b/>
          <w:i/>
          <w:sz w:val="28"/>
          <w:szCs w:val="28"/>
        </w:rPr>
        <w:t xml:space="preserve">Тип урока: </w:t>
      </w:r>
      <w:r w:rsidR="00FC4D80">
        <w:rPr>
          <w:rFonts w:ascii="Times New Roman" w:hAnsi="Times New Roman" w:cs="Times New Roman"/>
          <w:b/>
          <w:i/>
          <w:sz w:val="28"/>
          <w:szCs w:val="28"/>
        </w:rPr>
        <w:t>«открытие»</w:t>
      </w:r>
      <w:r w:rsidRPr="00411218">
        <w:rPr>
          <w:rFonts w:ascii="Times New Roman" w:hAnsi="Times New Roman" w:cs="Times New Roman"/>
          <w:b/>
          <w:i/>
          <w:sz w:val="28"/>
          <w:szCs w:val="28"/>
        </w:rPr>
        <w:t xml:space="preserve"> нового знания</w:t>
      </w:r>
    </w:p>
    <w:p w:rsidR="000B7374" w:rsidRDefault="00411218" w:rsidP="0053077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11218">
        <w:rPr>
          <w:rFonts w:ascii="Times New Roman" w:hAnsi="Times New Roman" w:cs="Times New Roman"/>
          <w:b/>
          <w:sz w:val="28"/>
          <w:szCs w:val="28"/>
        </w:rPr>
        <w:t>ЦЕЛИ УРОКА:</w:t>
      </w:r>
      <w:r w:rsidR="000B7374" w:rsidRPr="004112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077D" w:rsidRPr="0053077D" w:rsidRDefault="00676C95" w:rsidP="00EC5F5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Формировать способность к построению и использованию алгоритма деления рациональных чисел</w:t>
      </w:r>
      <w:r w:rsidR="00FC4D80">
        <w:rPr>
          <w:rFonts w:ascii="Times New Roman" w:hAnsi="Times New Roman" w:cs="Times New Roman"/>
          <w:b/>
          <w:sz w:val="28"/>
          <w:szCs w:val="28"/>
        </w:rPr>
        <w:t>.</w:t>
      </w:r>
      <w:r w:rsidR="0053077D" w:rsidRPr="005307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7FAF" w:rsidRPr="00676C95" w:rsidRDefault="00676C95" w:rsidP="00EC5F5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C95">
        <w:rPr>
          <w:rFonts w:ascii="Times New Roman" w:hAnsi="Times New Roman" w:cs="Times New Roman"/>
          <w:b/>
          <w:sz w:val="28"/>
          <w:szCs w:val="28"/>
        </w:rPr>
        <w:t>Повторить и закрепить: алгоритм умножения рациональных чисел; взаимосвязь между умножением и делением; решений уравнений; действия с обыкновенными и десятичными дробями; задачи на масштаб.</w:t>
      </w:r>
    </w:p>
    <w:p w:rsidR="0053077D" w:rsidRDefault="0053077D" w:rsidP="005307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77D" w:rsidRPr="0053077D" w:rsidRDefault="0053077D" w:rsidP="00EC5F54">
      <w:pPr>
        <w:numPr>
          <w:ilvl w:val="0"/>
          <w:numId w:val="2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7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Самоопределение к деятельности.</w:t>
      </w:r>
    </w:p>
    <w:p w:rsidR="0053077D" w:rsidRPr="00106747" w:rsidRDefault="0053077D" w:rsidP="00EC5F5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4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</w:t>
      </w:r>
    </w:p>
    <w:p w:rsidR="0053077D" w:rsidRDefault="009D6626" w:rsidP="00EC5F5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r w:rsidR="00676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продолж</w:t>
      </w:r>
      <w:r w:rsidR="00676C95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676C95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над действиями с рациональными числами и их свойствами.</w:t>
      </w:r>
    </w:p>
    <w:p w:rsidR="00CA78A6" w:rsidRPr="00CA78A6" w:rsidRDefault="00CA78A6" w:rsidP="00CA78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C95" w:rsidRPr="00676C95" w:rsidRDefault="00CA78A6" w:rsidP="00EC5F5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Актуализация знаний и фиксация затруднения в деятельности.</w:t>
      </w:r>
    </w:p>
    <w:p w:rsidR="00676C95" w:rsidRPr="00676C95" w:rsidRDefault="00676C95" w:rsidP="00EC5F54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6C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Устная работа.</w:t>
      </w:r>
    </w:p>
    <w:p w:rsidR="009D6626" w:rsidRDefault="00676C95" w:rsidP="00EC5F5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значение частного и сделайте проверку: 6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</w:t>
      </w:r>
    </w:p>
    <w:p w:rsidR="00676C95" w:rsidRDefault="00676C95" w:rsidP="00676C9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( 6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6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7</m:t>
            </m:r>
          </m:den>
        </m:f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6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7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*7=6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676C95" w:rsidRDefault="00676C95" w:rsidP="00EC5F5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в общем виде, как связано действие деления с действием  умножения. (</w:t>
      </w:r>
      <w:r w:rsidRPr="002027A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</w:t>
      </w:r>
      <w:proofErr w:type="gramStart"/>
      <w:r w:rsidRPr="002027A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:</w:t>
      </w:r>
      <w:proofErr w:type="gramEnd"/>
      <w:r w:rsidRPr="002027A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b = c ↔ c</w:t>
      </w:r>
      <w:r w:rsidR="002027A9" w:rsidRPr="002027A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* b = a</w:t>
      </w:r>
      <w:r w:rsidR="002027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2027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</w:p>
    <w:p w:rsidR="002027A9" w:rsidRDefault="002027A9" w:rsidP="002027A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учеников записывает взаимосвязь между умножением и делением на доске, а остальные – в тетради.</w:t>
      </w:r>
    </w:p>
    <w:p w:rsidR="002027A9" w:rsidRPr="002027A9" w:rsidRDefault="002027A9" w:rsidP="00EC5F54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7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Индивидуальная работа на листках.</w:t>
      </w:r>
    </w:p>
    <w:p w:rsidR="00676C95" w:rsidRPr="002027A9" w:rsidRDefault="002027A9" w:rsidP="00EC5F5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A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Выполните действия:</w:t>
      </w:r>
    </w:p>
    <w:p w:rsidR="009D6626" w:rsidRDefault="002027A9" w:rsidP="00EC5F5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0,24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0,4</w:t>
      </w:r>
      <w:r w:rsidR="009D66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6626" w:rsidRDefault="009D6626" w:rsidP="00EC5F5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027A9">
        <w:rPr>
          <w:rFonts w:ascii="Times New Roman" w:eastAsia="Times New Roman" w:hAnsi="Times New Roman" w:cs="Times New Roman"/>
          <w:sz w:val="28"/>
          <w:szCs w:val="28"/>
          <w:lang w:eastAsia="ru-RU"/>
        </w:rPr>
        <w:t>0,8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</w:t>
      </w:r>
      <w:r w:rsidR="002027A9">
        <w:rPr>
          <w:rFonts w:ascii="Times New Roman" w:eastAsia="Times New Roman" w:hAnsi="Times New Roman" w:cs="Times New Roman"/>
          <w:sz w:val="28"/>
          <w:szCs w:val="28"/>
          <w:lang w:eastAsia="ru-RU"/>
        </w:rPr>
        <w:t>1,2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6626" w:rsidRDefault="00E408B4" w:rsidP="00EC5F5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: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14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15</m:t>
            </m:r>
          </m:den>
        </m:f>
      </m:oMath>
      <w:r w:rsidR="009D66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6626" w:rsidRDefault="002027A9" w:rsidP="00EC5F5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0,16 * (- 3);</w:t>
      </w:r>
    </w:p>
    <w:p w:rsidR="002027A9" w:rsidRDefault="002027A9" w:rsidP="00EC5F5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0,35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0;</w:t>
      </w:r>
    </w:p>
    <w:p w:rsidR="002027A9" w:rsidRPr="002027A9" w:rsidRDefault="002027A9" w:rsidP="00EC5F5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9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*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-1,8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;</m:t>
        </m:r>
      </m:oMath>
    </w:p>
    <w:p w:rsidR="002027A9" w:rsidRDefault="002027A9" w:rsidP="00EC5F5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2,8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7;</w:t>
      </w:r>
    </w:p>
    <w:p w:rsidR="002027A9" w:rsidRPr="002027A9" w:rsidRDefault="002027A9" w:rsidP="00EC5F5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6</m:t>
            </m:r>
          </m:den>
        </m:f>
        <w:proofErr w:type="gramStart"/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:</m:t>
        </m:r>
        <w:proofErr w:type="gramEnd"/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3</m:t>
                </m:r>
              </m:den>
            </m:f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.</m:t>
        </m:r>
      </m:oMath>
    </w:p>
    <w:p w:rsidR="002027A9" w:rsidRDefault="0089047B" w:rsidP="00577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</w:t>
      </w:r>
      <w:r w:rsidR="0057711B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7711B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 самостоятельно выполняют задание</w:t>
      </w:r>
      <w:r w:rsidR="002027A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затем проверяют полученные ответы и, в случае необходимости, проговаривают решение, опираясь на изученные ранее алгоритмы.</w:t>
      </w:r>
    </w:p>
    <w:p w:rsidR="00CD6FB1" w:rsidRDefault="002027A9" w:rsidP="00577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в задании (д) вероятны ответы учеников: 1) 0; 2) 0,35; 3) выражение не имеет смысла. Правильность последнего ответа </w:t>
      </w:r>
      <w:r w:rsidR="00CD6F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обосновывается на взаимосвязи между умножением и делением, которая проговаривается в следующем задании.</w:t>
      </w:r>
    </w:p>
    <w:p w:rsidR="0064110F" w:rsidRDefault="00CD6FB1" w:rsidP="006411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проверки последних двух заданий обучающиеся фиксируют разные ответы, отсутствие алгоритма для их обоснования («Мы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делить отрицательные числа».)</w:t>
      </w:r>
    </w:p>
    <w:p w:rsidR="00DB50E1" w:rsidRDefault="00DB50E1" w:rsidP="006411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10F" w:rsidRDefault="0064110F" w:rsidP="00EC5F54">
      <w:pPr>
        <w:pStyle w:val="a3"/>
        <w:numPr>
          <w:ilvl w:val="0"/>
          <w:numId w:val="2"/>
        </w:num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1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Постановка учебной задачи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D6FB1" w:rsidRDefault="00CD6FB1" w:rsidP="00EC5F5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действия с рациональными числами мы уже умеем выполнять? (Сложение, вычитание и умножение.)</w:t>
      </w:r>
    </w:p>
    <w:p w:rsidR="00CD6FB1" w:rsidRDefault="00CD6FB1" w:rsidP="00EC5F5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проблема встала перед нами? (Найти правило деления рациональных чисел.)</w:t>
      </w:r>
    </w:p>
    <w:p w:rsidR="00CD6FB1" w:rsidRDefault="00CD6FB1" w:rsidP="00EC5F5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– </w:t>
      </w:r>
      <w:r w:rsidRPr="00CD6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урока. Теперь сформулируем </w:t>
      </w:r>
      <w:r w:rsidRPr="00CD6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урока. (Деление рациональных чисел.)</w:t>
      </w:r>
    </w:p>
    <w:p w:rsidR="00753CFE" w:rsidRDefault="00CD6FB1" w:rsidP="00EC5F5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FB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Запишите тему в тетрадях. (Учитель записывает тему на доске.)</w:t>
      </w:r>
    </w:p>
    <w:p w:rsidR="00DB50E1" w:rsidRPr="00CD6FB1" w:rsidRDefault="00DB50E1" w:rsidP="00DB50E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CFE" w:rsidRDefault="00753CFE" w:rsidP="00EC5F5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Построение проекта выхода из затруднения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(«открытие» детьми нового знания).</w:t>
      </w:r>
    </w:p>
    <w:p w:rsidR="00A675A0" w:rsidRDefault="00A675A0" w:rsidP="00EC5F5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шаги включает в себя алгоритм действий с рациональными числами? (Сначала определяется знак результата действия, потом – его модуль.)</w:t>
      </w:r>
    </w:p>
    <w:p w:rsidR="00A675A0" w:rsidRDefault="00A675A0" w:rsidP="00EC5F5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методом вы предлагаете вывести алгоритм действия деления? (Воспользоваться взаимосвязью между делением и умножением.)</w:t>
      </w:r>
    </w:p>
    <w:p w:rsidR="00A675A0" w:rsidRDefault="00A675A0" w:rsidP="00EC5F5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 значит разделить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75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число</w:t>
      </w:r>
      <w:r w:rsidRPr="00A67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75A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b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(Найти такое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75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при умножении на число </w:t>
      </w:r>
      <w:r w:rsidRPr="00A675A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b</w:t>
      </w:r>
      <w:r w:rsidRPr="00A67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даст число </w:t>
      </w:r>
      <w:r w:rsidRPr="00A675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631B50" w:rsidRPr="00A675A0" w:rsidRDefault="00A675A0" w:rsidP="00A675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ответе на последний вопрос ученики могут воспользоваться взаимосвязью между умножением и делением, записанной на доске: </w:t>
      </w:r>
    </w:p>
    <w:p w:rsidR="00631B50" w:rsidRDefault="00631B50" w:rsidP="00631B5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418"/>
      </w:tblGrid>
      <w:tr w:rsidR="00631B50" w:rsidRPr="00631B50" w:rsidTr="00A675A0">
        <w:trPr>
          <w:trHeight w:val="421"/>
          <w:jc w:val="center"/>
        </w:trPr>
        <w:tc>
          <w:tcPr>
            <w:tcW w:w="4418" w:type="dxa"/>
            <w:vAlign w:val="center"/>
          </w:tcPr>
          <w:p w:rsidR="00631B50" w:rsidRDefault="00631B50" w:rsidP="00631B5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31B50" w:rsidRPr="00A675A0" w:rsidRDefault="00A675A0" w:rsidP="00631B5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75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a : b = c ↔ c * b = a</w:t>
            </w:r>
            <w:r w:rsidRPr="00A675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A675A0" w:rsidRPr="00631B50" w:rsidRDefault="00A675A0" w:rsidP="00631B5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31B50" w:rsidRDefault="00631B50" w:rsidP="00631B50">
      <w:pPr>
        <w:pStyle w:val="a3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958" w:rsidRDefault="00AE5958" w:rsidP="00631B5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этого учитель предлагает учащимся в группах найти частное от деления чисел: 1) – 2,8 и 7; 2) -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6</m:t>
            </m:r>
          </m:den>
        </m:f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-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. 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группа обсуждает один из этих случаев деления. Через 3-4 минуты представители групп обосновывают свои варианты решения, например: </w:t>
      </w:r>
    </w:p>
    <w:p w:rsidR="00AE5958" w:rsidRDefault="00AE5958" w:rsidP="00EC5F5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Разделить число (-2,8) на число 7 – это значит найти такое число, которое при умножении на 7 даст число (-2,8). Таким образом, по правилу умножения рациональных чисел является число (-0,4):</w:t>
      </w:r>
    </w:p>
    <w:p w:rsidR="00631B50" w:rsidRDefault="00AE5958" w:rsidP="00AE5958">
      <w:pPr>
        <w:pStyle w:val="a3"/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- 0,4 * 7 = - 2,8.</w:t>
      </w:r>
    </w:p>
    <w:p w:rsidR="00AE5958" w:rsidRDefault="00AE5958" w:rsidP="00EC5F5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Разделить число (-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6</m:t>
            </m:r>
          </m:den>
        </m:f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число (-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den>
        </m:f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это значит найти такое число, которое при умножении на (-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den>
        </m:f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даст число (-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6</m:t>
            </m:r>
          </m:den>
        </m:f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Таким образом,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правилу умножения</w:t>
      </w:r>
      <w:r w:rsidR="0059513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получилось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13E">
        <w:rPr>
          <w:rFonts w:ascii="Times New Roman" w:eastAsia="Times New Roman" w:hAnsi="Times New Roman" w:cs="Times New Roman"/>
          <w:sz w:val="28"/>
          <w:szCs w:val="28"/>
          <w:lang w:eastAsia="ru-RU"/>
        </w:rPr>
        <w:t>(-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6</m:t>
            </m:r>
          </m:den>
        </m:f>
      </m:oMath>
      <w:r w:rsidR="0059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надо (-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den>
        </m:f>
      </m:oMath>
      <w:r w:rsidR="0059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умножить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</w:t>
      </w:r>
      <w:r w:rsidR="0059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den>
        </m:f>
      </m:oMath>
      <w:r w:rsidR="005951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513E" w:rsidRDefault="0059513E" w:rsidP="0059513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ответа каждой группы учитель предлагает сформулировать в общем виде: 1) правило деления чисел с одинаковыми знаменателями; 2) правило деления чисел с разными знаками.</w:t>
      </w:r>
    </w:p>
    <w:p w:rsidR="0059513E" w:rsidRDefault="0059513E" w:rsidP="0059513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обучающиеся сформулируют общее правило деления рациональных чисел для двух случаев. В результате выводится правило: </w:t>
      </w:r>
    </w:p>
    <w:p w:rsidR="0059513E" w:rsidRDefault="0059513E" w:rsidP="0059513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464185</wp:posOffset>
                </wp:positionH>
                <wp:positionV relativeFrom="paragraph">
                  <wp:posOffset>15875</wp:posOffset>
                </wp:positionV>
                <wp:extent cx="5676900" cy="828675"/>
                <wp:effectExtent l="0" t="0" r="19050" b="2857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13E" w:rsidRPr="0059513E" w:rsidRDefault="0059513E" w:rsidP="00DB50E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Частное двух чисел с одинаковыми знаками есть число положительное, с разными знаками – отрицательное; чтобы найти модуль частного, надо разделить модуль делимого на модуль делителя.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36.55pt;margin-top:1.25pt;width:447pt;height:6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" fillcolor="white [3201]" strokeweight=".5pt">
                <v:textbox>
                  <w:txbxContent>
                    <w:p w:rsidR="0059513E" w:rsidRPr="0059513E" w:rsidRDefault="0059513E" w:rsidP="00DB50E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Частное двух чисел с одинаковыми знаками есть число положительное, с разными знаками – отрицательное; чтобы найти модуль частного, надо разделить модуль делимого на модуль делителя.</w:t>
                      </w:r>
                    </w:p>
                  </w:txbxContent>
                </v:textbox>
              </v:shape>
            </w:pict>
          </mc:Fallback>
        </mc:AlternateContent>
      </w:r>
    </w:p>
    <w:p w:rsidR="0059513E" w:rsidRPr="00AE5958" w:rsidRDefault="0059513E" w:rsidP="0059513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24A" w:rsidRPr="00E8424A" w:rsidRDefault="00E8424A" w:rsidP="00E84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11B" w:rsidRDefault="0057711B" w:rsidP="00577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B50" w:rsidRDefault="00631B50" w:rsidP="00577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204" w:rsidRDefault="003712BB" w:rsidP="003712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уровень класса не позволяет организовать поисковую работу в группах, то можно провести подводящий диалог. Например, для деления чисел с разными знаками можно предложить такие вопросы: </w:t>
      </w:r>
    </w:p>
    <w:p w:rsidR="00DB50E1" w:rsidRDefault="003712BB" w:rsidP="00EC5F5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значит разделить число (-2,8) на число 7</w:t>
      </w:r>
      <w:r w:rsidR="00DB50E1">
        <w:rPr>
          <w:rFonts w:ascii="Times New Roman" w:eastAsia="Times New Roman" w:hAnsi="Times New Roman" w:cs="Times New Roman"/>
          <w:sz w:val="28"/>
          <w:szCs w:val="28"/>
          <w:lang w:eastAsia="ru-RU"/>
        </w:rPr>
        <w:t>? (Найти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такое число, которое при умножении на 7 даст число (-2,8).</w:t>
      </w:r>
      <w:r w:rsidR="00DB50E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712BB" w:rsidRDefault="00DB50E1" w:rsidP="00EC5F5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же число при умножении на 7 даст (-2,8)? (По правилу умножения, чтобы получить (-2,8), надо </w:t>
      </w:r>
      <w:r w:rsidR="003712BB">
        <w:rPr>
          <w:rFonts w:ascii="Times New Roman" w:eastAsia="Times New Roman" w:hAnsi="Times New Roman" w:cs="Times New Roman"/>
          <w:sz w:val="28"/>
          <w:szCs w:val="28"/>
          <w:lang w:eastAsia="ru-RU"/>
        </w:rPr>
        <w:t>(-0,4)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умножить на 7.)</w:t>
      </w:r>
    </w:p>
    <w:p w:rsidR="00DB50E1" w:rsidRDefault="00DB50E1" w:rsidP="00EC5F5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чему равно частное чисел (-2,8) и 7? (частное этих чисел равно (-0,4).)</w:t>
      </w:r>
    </w:p>
    <w:p w:rsidR="00DB50E1" w:rsidRPr="00DB50E1" w:rsidRDefault="00DB50E1" w:rsidP="00EC5F5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0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в тетрадях. А теперь сформулируйте обобщенное правило деления рациональных чисел. (</w:t>
      </w:r>
      <w:r w:rsidRPr="00DB50E1">
        <w:rPr>
          <w:rFonts w:ascii="Times New Roman" w:hAnsi="Times New Roman" w:cs="Times New Roman"/>
          <w:sz w:val="28"/>
          <w:szCs w:val="28"/>
        </w:rPr>
        <w:t>Частное двух чисел с одинаковыми знаками есть число положительное, с разными знаками – отрицательное; чтобы найти модуль частного, надо разделить модуль делимого на модуль делителя.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B50E1" w:rsidRDefault="00DB50E1" w:rsidP="00DB5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завершении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сравнивают полученный вывод с правилом, сформулированным в учебнике.</w:t>
      </w:r>
    </w:p>
    <w:p w:rsidR="00DB2204" w:rsidRDefault="00DB50E1" w:rsidP="00EC5F54">
      <w:pPr>
        <w:pStyle w:val="a3"/>
        <w:numPr>
          <w:ilvl w:val="0"/>
          <w:numId w:val="6"/>
        </w:numPr>
        <w:tabs>
          <w:tab w:val="left" w:pos="141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хорошо! </w:t>
      </w:r>
      <w:r w:rsidR="00DB22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</w:p>
    <w:p w:rsidR="00DB50E1" w:rsidRDefault="00DB50E1" w:rsidP="00DB50E1">
      <w:pPr>
        <w:pStyle w:val="a3"/>
        <w:tabs>
          <w:tab w:val="left" w:pos="1410"/>
        </w:tabs>
        <w:spacing w:line="240" w:lineRule="auto"/>
        <w:ind w:left="1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204" w:rsidRDefault="00DB2204" w:rsidP="00EC5F54">
      <w:pPr>
        <w:pStyle w:val="a3"/>
        <w:numPr>
          <w:ilvl w:val="0"/>
          <w:numId w:val="2"/>
        </w:numPr>
        <w:tabs>
          <w:tab w:val="left" w:pos="141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Первичное закрепление во внешней речи.</w:t>
      </w:r>
    </w:p>
    <w:p w:rsidR="00DB2204" w:rsidRDefault="00DB50E1" w:rsidP="00EC5F54">
      <w:pPr>
        <w:pStyle w:val="a3"/>
        <w:numPr>
          <w:ilvl w:val="1"/>
          <w:numId w:val="2"/>
        </w:numPr>
        <w:tabs>
          <w:tab w:val="left" w:pos="141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02617" w:rsidRPr="00DB50E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902617" w:rsidRPr="00DB5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д, и</w:t>
      </w:r>
      <w:r w:rsidR="00902617" w:rsidRPr="00DB50E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 выполняется на доске и в тетрадях с фронтальным проговариванием полученного алгоритма.</w:t>
      </w:r>
      <w:r w:rsidR="008F3BFC" w:rsidRPr="00DB5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50E1" w:rsidRDefault="00DB50E1" w:rsidP="00EC5F54">
      <w:pPr>
        <w:pStyle w:val="a3"/>
        <w:numPr>
          <w:ilvl w:val="1"/>
          <w:numId w:val="2"/>
        </w:numPr>
        <w:tabs>
          <w:tab w:val="left" w:pos="141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540 (е, к,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р). Задание выполняется в тетрадях с проговариванием полученного алгоритма в группах.</w:t>
      </w:r>
      <w:r w:rsidRPr="00DB5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50E1" w:rsidRDefault="00DB50E1" w:rsidP="00DB50E1">
      <w:pPr>
        <w:pStyle w:val="a3"/>
        <w:tabs>
          <w:tab w:val="left" w:pos="141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13B" w:rsidRPr="003D013B" w:rsidRDefault="003D013B" w:rsidP="00EC5F54">
      <w:pPr>
        <w:pStyle w:val="a3"/>
        <w:numPr>
          <w:ilvl w:val="0"/>
          <w:numId w:val="2"/>
        </w:numPr>
        <w:tabs>
          <w:tab w:val="left" w:pos="14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0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Самостоятельная работа с самопроверкой по эталону.</w:t>
      </w:r>
    </w:p>
    <w:p w:rsidR="00120053" w:rsidRDefault="00DB50E1" w:rsidP="008423EE">
      <w:pPr>
        <w:pStyle w:val="a3"/>
        <w:tabs>
          <w:tab w:val="left" w:pos="141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ученика выполняют задание № 540 (</w:t>
      </w:r>
      <w:r w:rsidR="00120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</w:t>
      </w:r>
      <w:proofErr w:type="gramStart"/>
      <w:r w:rsidR="0012005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120053">
        <w:rPr>
          <w:rFonts w:ascii="Times New Roman" w:eastAsia="Times New Roman" w:hAnsi="Times New Roman" w:cs="Times New Roman"/>
          <w:sz w:val="28"/>
          <w:szCs w:val="28"/>
          <w:lang w:eastAsia="ru-RU"/>
        </w:rPr>
        <w:t>, ж, з,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20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</w:t>
      </w:r>
      <w:proofErr w:type="gramStart"/>
      <w:r w:rsidR="001200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120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скрытых досках, а остальные – в тетрадях. Затем они проверяют работу по алгоритму и сопоставляют с решением на доске. Ошибки исправляются, выясняются их причины. Если задание </w:t>
      </w:r>
      <w:proofErr w:type="gramStart"/>
      <w:r w:rsidR="001200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выполнено</w:t>
      </w:r>
      <w:proofErr w:type="gramEnd"/>
      <w:r w:rsidR="00120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верно, то рядом ученики ставят себе знак «+».</w:t>
      </w:r>
    </w:p>
    <w:p w:rsidR="008423EE" w:rsidRDefault="003B7299" w:rsidP="00120053">
      <w:pPr>
        <w:pStyle w:val="a3"/>
        <w:tabs>
          <w:tab w:val="left" w:pos="141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</w:t>
      </w:r>
      <w:r w:rsidR="00120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допустившие ошибки в самостоятельной работе, выполняют № 540 (б, </w:t>
      </w:r>
      <w:proofErr w:type="gramStart"/>
      <w:r w:rsidR="0012005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120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з, п) на сравнение дробей. После самопроверки задания с </w:t>
      </w:r>
      <w:r w:rsidR="001200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положительным результатом они включаются в решение задач на повторение, а если ошибка допущена опять, то могут продолжить отработку нового материала, выполнив остальные задания этого материала. В случае необходимости можно использовать консультантов.</w:t>
      </w:r>
    </w:p>
    <w:p w:rsidR="00120053" w:rsidRDefault="00120053" w:rsidP="00120053">
      <w:pPr>
        <w:pStyle w:val="a3"/>
        <w:tabs>
          <w:tab w:val="left" w:pos="141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3EE" w:rsidRPr="008423EE" w:rsidRDefault="008423EE" w:rsidP="00EC5F54">
      <w:pPr>
        <w:pStyle w:val="a3"/>
        <w:numPr>
          <w:ilvl w:val="0"/>
          <w:numId w:val="2"/>
        </w:numPr>
        <w:tabs>
          <w:tab w:val="left" w:pos="14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Включение в систему знаний и повторение.</w:t>
      </w:r>
    </w:p>
    <w:p w:rsidR="00120053" w:rsidRDefault="00120053" w:rsidP="003D013B">
      <w:pPr>
        <w:tabs>
          <w:tab w:val="left" w:pos="1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542 (2), № 542 (а, б,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и), № 551.</w:t>
      </w:r>
    </w:p>
    <w:p w:rsidR="00AA74B2" w:rsidRDefault="00120053" w:rsidP="00AA74B2">
      <w:pPr>
        <w:tabs>
          <w:tab w:val="left" w:pos="1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человек по желанию одновременно выполняют на доске задания: 1) 542 (2) – первые три числа; 2) № 542 (2) – последние три числа; 3) № 542 (а, и); 4) № 542 (б, г); 5) № 551 (1); 6) №551 (2)</w:t>
      </w:r>
      <w:r w:rsidR="00AA74B2">
        <w:rPr>
          <w:rFonts w:ascii="Times New Roman" w:eastAsia="Times New Roman" w:hAnsi="Times New Roman" w:cs="Times New Roman"/>
          <w:sz w:val="28"/>
          <w:szCs w:val="28"/>
          <w:lang w:eastAsia="ru-RU"/>
        </w:rPr>
        <w:t>; 7) № 551 (3). Остальные о</w:t>
      </w:r>
      <w:r w:rsidR="009E38A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бучающиеся</w:t>
      </w:r>
      <w:r w:rsidR="00AA7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выполняют одно из предложенных семи заданий на выбор.</w:t>
      </w:r>
    </w:p>
    <w:p w:rsidR="00AA74B2" w:rsidRDefault="00AA74B2" w:rsidP="00AA74B2">
      <w:pPr>
        <w:tabs>
          <w:tab w:val="left" w:pos="1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3-4 минуты обучающиеся, работавшие у доски, представляют свои решения, а остальные – проверяют задания и участвуют в их обсуждении.</w:t>
      </w:r>
    </w:p>
    <w:p w:rsidR="00AA74B2" w:rsidRDefault="00AA74B2" w:rsidP="00AA74B2">
      <w:pPr>
        <w:tabs>
          <w:tab w:val="left" w:pos="1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7AF" w:rsidRPr="00F717AF" w:rsidRDefault="004956F0" w:rsidP="00EC5F54">
      <w:pPr>
        <w:pStyle w:val="a3"/>
        <w:numPr>
          <w:ilvl w:val="0"/>
          <w:numId w:val="2"/>
        </w:numPr>
        <w:tabs>
          <w:tab w:val="left" w:pos="14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 деятельности (</w:t>
      </w:r>
      <w:r w:rsidR="00F717AF" w:rsidRPr="00F71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 урока).</w:t>
      </w:r>
    </w:p>
    <w:p w:rsidR="00AA74B2" w:rsidRDefault="00AA74B2" w:rsidP="00EC5F54">
      <w:pPr>
        <w:pStyle w:val="a3"/>
        <w:numPr>
          <w:ilvl w:val="0"/>
          <w:numId w:val="7"/>
        </w:numPr>
        <w:tabs>
          <w:tab w:val="left" w:pos="1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нового вы узнали на уроке?</w:t>
      </w:r>
    </w:p>
    <w:p w:rsidR="00AA74B2" w:rsidRDefault="00AA74B2" w:rsidP="00EC5F54">
      <w:pPr>
        <w:pStyle w:val="a3"/>
        <w:numPr>
          <w:ilvl w:val="0"/>
          <w:numId w:val="7"/>
        </w:numPr>
        <w:tabs>
          <w:tab w:val="left" w:pos="1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повторили?</w:t>
      </w:r>
    </w:p>
    <w:p w:rsidR="00AA74B2" w:rsidRDefault="00AA74B2" w:rsidP="00EC5F54">
      <w:pPr>
        <w:pStyle w:val="a3"/>
        <w:numPr>
          <w:ilvl w:val="0"/>
          <w:numId w:val="7"/>
        </w:numPr>
        <w:tabs>
          <w:tab w:val="left" w:pos="1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вы использовали метод для вывода алгоритма деления рациональных чисел?</w:t>
      </w:r>
    </w:p>
    <w:p w:rsidR="004956F0" w:rsidRPr="00AA74B2" w:rsidRDefault="00AA74B2" w:rsidP="00EC5F54">
      <w:pPr>
        <w:pStyle w:val="a3"/>
        <w:numPr>
          <w:ilvl w:val="0"/>
          <w:numId w:val="7"/>
        </w:numPr>
        <w:tabs>
          <w:tab w:val="left" w:pos="1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достигли поставленной цели?</w:t>
      </w:r>
    </w:p>
    <w:p w:rsidR="004956F0" w:rsidRDefault="004956F0" w:rsidP="00EC5F54">
      <w:pPr>
        <w:pStyle w:val="a3"/>
        <w:numPr>
          <w:ilvl w:val="0"/>
          <w:numId w:val="7"/>
        </w:numPr>
        <w:tabs>
          <w:tab w:val="left" w:pos="1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оцениваете свою работу?</w:t>
      </w:r>
    </w:p>
    <w:p w:rsidR="00AA74B2" w:rsidRDefault="00AA74B2" w:rsidP="00EC5F54">
      <w:pPr>
        <w:pStyle w:val="a3"/>
        <w:numPr>
          <w:ilvl w:val="0"/>
          <w:numId w:val="7"/>
        </w:numPr>
        <w:tabs>
          <w:tab w:val="left" w:pos="1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6F0" w:rsidRPr="004956F0" w:rsidRDefault="004956F0" w:rsidP="00EC5F54">
      <w:pPr>
        <w:pStyle w:val="a3"/>
        <w:numPr>
          <w:ilvl w:val="0"/>
          <w:numId w:val="2"/>
        </w:numPr>
        <w:tabs>
          <w:tab w:val="left" w:pos="14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5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Домашнее задание.</w:t>
      </w:r>
    </w:p>
    <w:p w:rsidR="004956F0" w:rsidRDefault="00AA74B2" w:rsidP="004956F0">
      <w:pPr>
        <w:pStyle w:val="a3"/>
        <w:tabs>
          <w:tab w:val="left" w:pos="141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3.2.4. придумать опорную схему для алгоритма деления рациональных чисел.</w:t>
      </w:r>
    </w:p>
    <w:p w:rsidR="004956F0" w:rsidRDefault="004956F0" w:rsidP="004956F0">
      <w:pPr>
        <w:pStyle w:val="a3"/>
        <w:tabs>
          <w:tab w:val="left" w:pos="141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A74B2">
        <w:rPr>
          <w:rFonts w:ascii="Times New Roman" w:eastAsia="Times New Roman" w:hAnsi="Times New Roman" w:cs="Times New Roman"/>
          <w:sz w:val="28"/>
          <w:szCs w:val="28"/>
          <w:lang w:eastAsia="ru-RU"/>
        </w:rPr>
        <w:t>554 (четыре примера на выбор), № 555 (одно уравнение на выбор), № 558 (</w:t>
      </w:r>
      <w:r w:rsidR="00063E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A74B2">
        <w:rPr>
          <w:rFonts w:ascii="Times New Roman" w:eastAsia="Times New Roman" w:hAnsi="Times New Roman" w:cs="Times New Roman"/>
          <w:sz w:val="28"/>
          <w:szCs w:val="28"/>
          <w:lang w:eastAsia="ru-RU"/>
        </w:rPr>
        <w:t>дну задачу на выбор).</w:t>
      </w:r>
    </w:p>
    <w:p w:rsidR="004956F0" w:rsidRPr="004956F0" w:rsidRDefault="0095216B" w:rsidP="004956F0">
      <w:pPr>
        <w:pStyle w:val="a3"/>
        <w:tabs>
          <w:tab w:val="left" w:pos="141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Дополнительное задание: № </w:t>
      </w:r>
      <w:r w:rsidR="00063E4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63E4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956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56F0" w:rsidRPr="004956F0" w:rsidRDefault="004956F0" w:rsidP="004956F0">
      <w:pPr>
        <w:tabs>
          <w:tab w:val="left" w:pos="1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956F0" w:rsidRPr="004956F0" w:rsidSect="00FE3C72">
      <w:pgSz w:w="11906" w:h="16838"/>
      <w:pgMar w:top="964" w:right="964" w:bottom="964" w:left="964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8B4" w:rsidRDefault="00E408B4" w:rsidP="00FE3C72">
      <w:pPr>
        <w:spacing w:after="0" w:line="240" w:lineRule="auto"/>
      </w:pPr>
      <w:r>
        <w:separator/>
      </w:r>
    </w:p>
  </w:endnote>
  <w:endnote w:type="continuationSeparator" w:id="0">
    <w:p w:rsidR="00E408B4" w:rsidRDefault="00E408B4" w:rsidP="00FE3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8B4" w:rsidRDefault="00E408B4" w:rsidP="00FE3C72">
      <w:pPr>
        <w:spacing w:after="0" w:line="240" w:lineRule="auto"/>
      </w:pPr>
      <w:r>
        <w:separator/>
      </w:r>
    </w:p>
  </w:footnote>
  <w:footnote w:type="continuationSeparator" w:id="0">
    <w:p w:rsidR="00E408B4" w:rsidRDefault="00E408B4" w:rsidP="00FE3C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7CA"/>
    <w:multiLevelType w:val="hybridMultilevel"/>
    <w:tmpl w:val="23D04824"/>
    <w:lvl w:ilvl="0" w:tplc="C660D8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B1530C"/>
    <w:multiLevelType w:val="hybridMultilevel"/>
    <w:tmpl w:val="1742AF04"/>
    <w:lvl w:ilvl="0" w:tplc="A2FE8F92">
      <w:numFmt w:val="bullet"/>
      <w:lvlText w:val="–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754680"/>
    <w:multiLevelType w:val="hybridMultilevel"/>
    <w:tmpl w:val="FC0AA3C4"/>
    <w:lvl w:ilvl="0" w:tplc="CFD48752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0C47A83"/>
    <w:multiLevelType w:val="hybridMultilevel"/>
    <w:tmpl w:val="B0E25D90"/>
    <w:lvl w:ilvl="0" w:tplc="A2FE8F92">
      <w:numFmt w:val="bullet"/>
      <w:lvlText w:val="–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B7478CD"/>
    <w:multiLevelType w:val="hybridMultilevel"/>
    <w:tmpl w:val="DB6ECC82"/>
    <w:lvl w:ilvl="0" w:tplc="04190011"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F705D2"/>
    <w:multiLevelType w:val="multilevel"/>
    <w:tmpl w:val="0A14E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D8A4314"/>
    <w:multiLevelType w:val="hybridMultilevel"/>
    <w:tmpl w:val="437C70D6"/>
    <w:lvl w:ilvl="0" w:tplc="04190011"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6F47CB"/>
    <w:multiLevelType w:val="hybridMultilevel"/>
    <w:tmpl w:val="1264048C"/>
    <w:lvl w:ilvl="0" w:tplc="C660D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1D6F1C"/>
    <w:multiLevelType w:val="hybridMultilevel"/>
    <w:tmpl w:val="9EB278E8"/>
    <w:lvl w:ilvl="0" w:tplc="04190011">
      <w:numFmt w:val="bullet"/>
      <w:lvlText w:val="–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7C76004"/>
    <w:multiLevelType w:val="hybridMultilevel"/>
    <w:tmpl w:val="DE0897DA"/>
    <w:lvl w:ilvl="0" w:tplc="C660D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8"/>
  </w:num>
  <w:num w:numId="8">
    <w:abstractNumId w:val="9"/>
  </w:num>
  <w:num w:numId="9">
    <w:abstractNumId w:val="7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374"/>
    <w:rsid w:val="00063E45"/>
    <w:rsid w:val="0009151E"/>
    <w:rsid w:val="000B5B5F"/>
    <w:rsid w:val="000B7374"/>
    <w:rsid w:val="00106747"/>
    <w:rsid w:val="00120053"/>
    <w:rsid w:val="001D5FC4"/>
    <w:rsid w:val="001E3BE5"/>
    <w:rsid w:val="002027A9"/>
    <w:rsid w:val="002238B4"/>
    <w:rsid w:val="00227FAF"/>
    <w:rsid w:val="00261492"/>
    <w:rsid w:val="00272E8B"/>
    <w:rsid w:val="002C006D"/>
    <w:rsid w:val="002F7541"/>
    <w:rsid w:val="00367E17"/>
    <w:rsid w:val="003712BB"/>
    <w:rsid w:val="003A18A8"/>
    <w:rsid w:val="003B7299"/>
    <w:rsid w:val="003D013B"/>
    <w:rsid w:val="00411218"/>
    <w:rsid w:val="004572D1"/>
    <w:rsid w:val="004956F0"/>
    <w:rsid w:val="004D0D6C"/>
    <w:rsid w:val="004D1ECC"/>
    <w:rsid w:val="00512963"/>
    <w:rsid w:val="0053077D"/>
    <w:rsid w:val="00534AC4"/>
    <w:rsid w:val="00546B0B"/>
    <w:rsid w:val="0057711B"/>
    <w:rsid w:val="0059513E"/>
    <w:rsid w:val="005C6B89"/>
    <w:rsid w:val="005E4F81"/>
    <w:rsid w:val="00623ED2"/>
    <w:rsid w:val="00626B1B"/>
    <w:rsid w:val="00631B50"/>
    <w:rsid w:val="00637337"/>
    <w:rsid w:val="0064110F"/>
    <w:rsid w:val="00654A7E"/>
    <w:rsid w:val="00676C95"/>
    <w:rsid w:val="00712C7A"/>
    <w:rsid w:val="00725648"/>
    <w:rsid w:val="00734ACC"/>
    <w:rsid w:val="00753CFE"/>
    <w:rsid w:val="0078296F"/>
    <w:rsid w:val="00787B56"/>
    <w:rsid w:val="007D0F08"/>
    <w:rsid w:val="00815C85"/>
    <w:rsid w:val="008423EE"/>
    <w:rsid w:val="0089047B"/>
    <w:rsid w:val="008F3BFC"/>
    <w:rsid w:val="00902617"/>
    <w:rsid w:val="00925910"/>
    <w:rsid w:val="0095216B"/>
    <w:rsid w:val="009C6461"/>
    <w:rsid w:val="009D35B9"/>
    <w:rsid w:val="009D6626"/>
    <w:rsid w:val="009E38AD"/>
    <w:rsid w:val="00A36FB8"/>
    <w:rsid w:val="00A45B39"/>
    <w:rsid w:val="00A51777"/>
    <w:rsid w:val="00A675A0"/>
    <w:rsid w:val="00AA6B89"/>
    <w:rsid w:val="00AA74B2"/>
    <w:rsid w:val="00AB7475"/>
    <w:rsid w:val="00AE5958"/>
    <w:rsid w:val="00BD51D9"/>
    <w:rsid w:val="00C259C9"/>
    <w:rsid w:val="00C33DB3"/>
    <w:rsid w:val="00CA78A6"/>
    <w:rsid w:val="00CD6FB1"/>
    <w:rsid w:val="00D47912"/>
    <w:rsid w:val="00D76EE7"/>
    <w:rsid w:val="00DA2AB3"/>
    <w:rsid w:val="00DB2204"/>
    <w:rsid w:val="00DB50E1"/>
    <w:rsid w:val="00E27EDD"/>
    <w:rsid w:val="00E408B4"/>
    <w:rsid w:val="00E8424A"/>
    <w:rsid w:val="00EC5F54"/>
    <w:rsid w:val="00ED3A9D"/>
    <w:rsid w:val="00F717AF"/>
    <w:rsid w:val="00F87283"/>
    <w:rsid w:val="00FA2024"/>
    <w:rsid w:val="00FC4D80"/>
    <w:rsid w:val="00FE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FAF"/>
    <w:pPr>
      <w:ind w:left="720"/>
      <w:contextualSpacing/>
    </w:pPr>
  </w:style>
  <w:style w:type="table" w:styleId="a4">
    <w:name w:val="Table Grid"/>
    <w:basedOn w:val="a1"/>
    <w:uiPriority w:val="59"/>
    <w:rsid w:val="00A51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Shading"/>
    <w:basedOn w:val="a1"/>
    <w:uiPriority w:val="60"/>
    <w:rsid w:val="00367E1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6">
    <w:name w:val="Placeholder Text"/>
    <w:basedOn w:val="a0"/>
    <w:uiPriority w:val="99"/>
    <w:semiHidden/>
    <w:rsid w:val="00367E17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367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E17"/>
    <w:rPr>
      <w:rFonts w:ascii="Tahoma" w:hAnsi="Tahoma" w:cs="Tahoma"/>
      <w:sz w:val="16"/>
      <w:szCs w:val="16"/>
    </w:rPr>
  </w:style>
  <w:style w:type="table" w:styleId="-1">
    <w:name w:val="Light Grid Accent 1"/>
    <w:basedOn w:val="a1"/>
    <w:uiPriority w:val="62"/>
    <w:rsid w:val="00367E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9">
    <w:name w:val="header"/>
    <w:basedOn w:val="a"/>
    <w:link w:val="aa"/>
    <w:uiPriority w:val="99"/>
    <w:unhideWhenUsed/>
    <w:rsid w:val="00FE3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E3C72"/>
  </w:style>
  <w:style w:type="paragraph" w:styleId="ab">
    <w:name w:val="footer"/>
    <w:basedOn w:val="a"/>
    <w:link w:val="ac"/>
    <w:uiPriority w:val="99"/>
    <w:unhideWhenUsed/>
    <w:rsid w:val="00FE3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E3C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FAF"/>
    <w:pPr>
      <w:ind w:left="720"/>
      <w:contextualSpacing/>
    </w:pPr>
  </w:style>
  <w:style w:type="table" w:styleId="a4">
    <w:name w:val="Table Grid"/>
    <w:basedOn w:val="a1"/>
    <w:uiPriority w:val="59"/>
    <w:rsid w:val="00A51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Shading"/>
    <w:basedOn w:val="a1"/>
    <w:uiPriority w:val="60"/>
    <w:rsid w:val="00367E1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6">
    <w:name w:val="Placeholder Text"/>
    <w:basedOn w:val="a0"/>
    <w:uiPriority w:val="99"/>
    <w:semiHidden/>
    <w:rsid w:val="00367E17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367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E17"/>
    <w:rPr>
      <w:rFonts w:ascii="Tahoma" w:hAnsi="Tahoma" w:cs="Tahoma"/>
      <w:sz w:val="16"/>
      <w:szCs w:val="16"/>
    </w:rPr>
  </w:style>
  <w:style w:type="table" w:styleId="-1">
    <w:name w:val="Light Grid Accent 1"/>
    <w:basedOn w:val="a1"/>
    <w:uiPriority w:val="62"/>
    <w:rsid w:val="00367E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9">
    <w:name w:val="header"/>
    <w:basedOn w:val="a"/>
    <w:link w:val="aa"/>
    <w:uiPriority w:val="99"/>
    <w:unhideWhenUsed/>
    <w:rsid w:val="00FE3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E3C72"/>
  </w:style>
  <w:style w:type="paragraph" w:styleId="ab">
    <w:name w:val="footer"/>
    <w:basedOn w:val="a"/>
    <w:link w:val="ac"/>
    <w:uiPriority w:val="99"/>
    <w:unhideWhenUsed/>
    <w:rsid w:val="00FE3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E3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69074-2D52-4B38-9E6F-32FD518E6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Ильдар</dc:creator>
  <cp:lastModifiedBy>Admin</cp:lastModifiedBy>
  <cp:revision>6</cp:revision>
  <cp:lastPrinted>2014-01-27T12:09:00Z</cp:lastPrinted>
  <dcterms:created xsi:type="dcterms:W3CDTF">2014-01-26T11:56:00Z</dcterms:created>
  <dcterms:modified xsi:type="dcterms:W3CDTF">2014-01-27T12:12:00Z</dcterms:modified>
</cp:coreProperties>
</file>